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53" w:rsidRPr="00623C53" w:rsidRDefault="00623C53" w:rsidP="00623C53">
      <w:pPr>
        <w:rPr>
          <w:bCs/>
          <w:lang w:val="sk-SK"/>
        </w:rPr>
      </w:pPr>
      <w:r w:rsidRPr="00623C53">
        <w:rPr>
          <w:b/>
          <w:bCs/>
          <w:lang w:val="sk-SK"/>
        </w:rPr>
        <w:t>VÝZVA NA PREDLOŽENIE CENOVEJ PONUKY </w:t>
      </w:r>
      <w:r w:rsidRPr="00623C53">
        <w:rPr>
          <w:b/>
          <w:bCs/>
          <w:lang w:val="sk-SK"/>
        </w:rPr>
        <w:br/>
        <w:t> </w:t>
      </w:r>
      <w:r w:rsidRPr="00623C53">
        <w:rPr>
          <w:bCs/>
          <w:lang w:val="sk-SK"/>
        </w:rPr>
        <w:t>Opis predmetu zákazky:</w:t>
      </w:r>
    </w:p>
    <w:p w:rsidR="00623C53" w:rsidRPr="00623C53" w:rsidRDefault="00623C53" w:rsidP="00623C53">
      <w:pPr>
        <w:rPr>
          <w:bCs/>
          <w:lang w:val="sk-SK"/>
        </w:rPr>
      </w:pPr>
      <w:r w:rsidRPr="00623C53">
        <w:rPr>
          <w:bCs/>
          <w:lang w:val="sk-SK"/>
        </w:rPr>
        <w:t xml:space="preserve">Obec Slaská plánuje realizovať dielo „Výmena okien a vchodových dverí na budove športového areálu </w:t>
      </w:r>
      <w:proofErr w:type="spellStart"/>
      <w:r w:rsidRPr="00623C53">
        <w:rPr>
          <w:bCs/>
          <w:lang w:val="sk-SK"/>
        </w:rPr>
        <w:t>súp</w:t>
      </w:r>
      <w:proofErr w:type="spellEnd"/>
      <w:r w:rsidRPr="00623C53">
        <w:rPr>
          <w:bCs/>
          <w:lang w:val="sk-SK"/>
        </w:rPr>
        <w:t xml:space="preserve">. č. 329 a výmena okien na budove domu </w:t>
      </w:r>
      <w:proofErr w:type="spellStart"/>
      <w:r w:rsidRPr="00623C53">
        <w:rPr>
          <w:bCs/>
          <w:lang w:val="sk-SK"/>
        </w:rPr>
        <w:t>súp</w:t>
      </w:r>
      <w:proofErr w:type="spellEnd"/>
      <w:r w:rsidRPr="00623C53">
        <w:rPr>
          <w:bCs/>
          <w:lang w:val="sk-SK"/>
        </w:rPr>
        <w:t>. č. 241“, ktorého technické riešenie bude spočívať v nasledovných prácach a dodávke materiálu:</w:t>
      </w:r>
      <w:r w:rsidRPr="00623C53">
        <w:rPr>
          <w:bCs/>
          <w:lang w:val="sk-SK"/>
        </w:rPr>
        <w:br/>
        <w:t>- dodávka materiálu: plastové okná s kovaním a plastové dvere s kovaním, vnútorné a vonkajšie parapetné dosky,</w:t>
      </w:r>
      <w:r w:rsidRPr="00623C53">
        <w:rPr>
          <w:bCs/>
          <w:lang w:val="sk-SK"/>
        </w:rPr>
        <w:br/>
        <w:t>- dodávka služieb: demontáž pôvodných okien a dverí, montáž nových okien a dverí, montáž vnútorných a vonkajších parapetných dosiek, murárske práce. Každý záujemca si osobne vykoná miestnu obhliadku miesta realizácie diela a odborne si zameria jednotlivé rozmery okien a dverí na vlastnú zodpovednosť. Obstarávateľ za prípadné chyby nebude niesť zodpovednosť a prípadnú škodu spôsobenú nesprávnym zameraním bude znášať zhotoviteľ diela.</w:t>
      </w:r>
    </w:p>
    <w:p w:rsidR="00623C53" w:rsidRPr="00623C53" w:rsidRDefault="00623C53" w:rsidP="00623C53">
      <w:pPr>
        <w:rPr>
          <w:bCs/>
          <w:lang w:val="sk-SK"/>
        </w:rPr>
      </w:pPr>
      <w:r w:rsidRPr="00623C53">
        <w:rPr>
          <w:bCs/>
          <w:lang w:val="sk-SK"/>
        </w:rPr>
        <w:t>Podmienky vypracovania cenovej ponuky:</w:t>
      </w:r>
    </w:p>
    <w:p w:rsidR="00623C53" w:rsidRPr="00623C53" w:rsidRDefault="00623C53" w:rsidP="00623C53">
      <w:pPr>
        <w:rPr>
          <w:bCs/>
          <w:lang w:val="sk-SK"/>
        </w:rPr>
      </w:pPr>
      <w:r w:rsidRPr="00623C53">
        <w:rPr>
          <w:bCs/>
          <w:lang w:val="sk-SK"/>
        </w:rPr>
        <w:t>1. Cenovú ponuku je potrebné vypracovať pre verejného obstarávateľa – Obec Slaská podľa výkazov uvedených v opise predmetu zákazky.</w:t>
      </w:r>
      <w:r w:rsidRPr="00623C53">
        <w:rPr>
          <w:bCs/>
          <w:lang w:val="sk-SK"/>
        </w:rPr>
        <w:br/>
        <w:t xml:space="preserve">2. Navrhovanú cenu vypracujte </w:t>
      </w:r>
      <w:proofErr w:type="spellStart"/>
      <w:r w:rsidRPr="00623C53">
        <w:rPr>
          <w:bCs/>
          <w:lang w:val="sk-SK"/>
        </w:rPr>
        <w:t>položkovite</w:t>
      </w:r>
      <w:proofErr w:type="spellEnd"/>
      <w:r w:rsidRPr="00623C53">
        <w:rPr>
          <w:bCs/>
          <w:lang w:val="sk-SK"/>
        </w:rPr>
        <w:t>, vrátane cien materiálu a služieb.</w:t>
      </w:r>
      <w:r w:rsidRPr="00623C53">
        <w:rPr>
          <w:bCs/>
          <w:lang w:val="sk-SK"/>
        </w:rPr>
        <w:br/>
        <w:t>3. Navrhovanú cenu uvádzajte s DPH.</w:t>
      </w:r>
      <w:r w:rsidRPr="00623C53">
        <w:rPr>
          <w:bCs/>
          <w:lang w:val="sk-SK"/>
        </w:rPr>
        <w:br/>
        <w:t xml:space="preserve">4. Vysvetľovaním podmienok uskutočnenia dodávky tovaru a služieb je poverený starosta obce – 0907 877 769, e-mail: </w:t>
      </w:r>
      <w:proofErr w:type="spellStart"/>
      <w:r w:rsidRPr="00623C53">
        <w:rPr>
          <w:bCs/>
          <w:lang w:val="sk-SK"/>
        </w:rPr>
        <w:t>starosta@slaska.sk</w:t>
      </w:r>
      <w:proofErr w:type="spellEnd"/>
      <w:r w:rsidRPr="00623C53">
        <w:rPr>
          <w:bCs/>
          <w:lang w:val="sk-SK"/>
        </w:rPr>
        <w:t>.</w:t>
      </w:r>
      <w:r w:rsidRPr="00623C53">
        <w:rPr>
          <w:bCs/>
          <w:lang w:val="sk-SK"/>
        </w:rPr>
        <w:br/>
        <w:t>5. Cenovú ponuku doručte na adresu: Obec Slaská, Slaská č. 17, 966 22 Lutila v zapečatenej obálke. Obálku označte heslom „Cenová ponuka – okná a dvere“. Na obálke ďalej uveďte názov spoločnosti, sídlo, resp. meno živnostníka s miestom podnikania.</w:t>
      </w:r>
    </w:p>
    <w:p w:rsidR="00623C53" w:rsidRPr="00623C53" w:rsidRDefault="00623C53" w:rsidP="00623C53">
      <w:pPr>
        <w:rPr>
          <w:bCs/>
          <w:lang w:val="sk-SK"/>
        </w:rPr>
      </w:pPr>
      <w:r w:rsidRPr="00623C53">
        <w:rPr>
          <w:bCs/>
          <w:lang w:val="sk-SK"/>
        </w:rPr>
        <w:t>Termín doručenia cenovej ponuky je určený do 15.11.2012, vrátane dňa 15.11.2012 do 15,30 hod. Cenová ponuka musí byť v tomto termíne fyzicky doručená na obecnom úrade prostredníctvom pošty, osoby alebo kuriérskou službou. Na cenové ponuky podané na pošte v posledný deň lehoty sa prihliadať nebude, resp. nedodržanie termínu a času doručenia cenovej ponuky bude mať za následok, že predmetná cenová ponuka bude vylúčená a nebude súčasťou hodnotiaceho procesu.</w:t>
      </w:r>
    </w:p>
    <w:p w:rsidR="00623C53" w:rsidRPr="00623C53" w:rsidRDefault="00623C53" w:rsidP="00623C53">
      <w:pPr>
        <w:rPr>
          <w:bCs/>
          <w:lang w:val="sk-SK"/>
        </w:rPr>
      </w:pPr>
      <w:r w:rsidRPr="00623C53">
        <w:rPr>
          <w:bCs/>
          <w:lang w:val="sk-SK"/>
        </w:rPr>
        <w:t>Hodnotiace kritériá:</w:t>
      </w:r>
    </w:p>
    <w:p w:rsidR="00623C53" w:rsidRPr="00623C53" w:rsidRDefault="00623C53" w:rsidP="00623C53">
      <w:pPr>
        <w:rPr>
          <w:bCs/>
          <w:lang w:val="sk-SK"/>
        </w:rPr>
      </w:pPr>
      <w:r w:rsidRPr="00623C53">
        <w:rPr>
          <w:bCs/>
          <w:lang w:val="sk-SK"/>
        </w:rPr>
        <w:t>- cena</w:t>
      </w:r>
      <w:r w:rsidRPr="00623C53">
        <w:rPr>
          <w:bCs/>
          <w:lang w:val="sk-SK"/>
        </w:rPr>
        <w:br/>
        <w:t>- doterajšie referencie uchádzača</w:t>
      </w:r>
      <w:r w:rsidRPr="00623C53">
        <w:rPr>
          <w:bCs/>
          <w:lang w:val="sk-SK"/>
        </w:rPr>
        <w:br/>
        <w:t>- termín uskutočnenia diela </w:t>
      </w:r>
    </w:p>
    <w:p w:rsidR="00623C53" w:rsidRPr="00623C53" w:rsidRDefault="00623C53" w:rsidP="00623C53">
      <w:pPr>
        <w:rPr>
          <w:bCs/>
          <w:lang w:val="sk-SK"/>
        </w:rPr>
      </w:pPr>
      <w:r w:rsidRPr="00623C53">
        <w:rPr>
          <w:bCs/>
          <w:lang w:val="sk-SK"/>
        </w:rPr>
        <w:t>Veríme, že budete na našu výzvu reagovať a vypracujete cenovú ponuku v súlade so stanovenými podmienkami.</w:t>
      </w:r>
    </w:p>
    <w:p w:rsidR="006E43E1" w:rsidRPr="00623C53" w:rsidRDefault="00623C53" w:rsidP="00623C53">
      <w:pPr>
        <w:rPr>
          <w:bCs/>
          <w:lang w:val="sk-SK"/>
        </w:rPr>
      </w:pPr>
      <w:r w:rsidRPr="00623C53">
        <w:rPr>
          <w:bCs/>
          <w:lang w:val="sk-SK"/>
        </w:rPr>
        <w:t xml:space="preserve">Daniel G e l i e n, </w:t>
      </w:r>
      <w:proofErr w:type="spellStart"/>
      <w:r w:rsidRPr="00623C53">
        <w:rPr>
          <w:bCs/>
          <w:lang w:val="sk-SK"/>
        </w:rPr>
        <w:t>v.r</w:t>
      </w:r>
      <w:proofErr w:type="spellEnd"/>
      <w:r w:rsidRPr="00623C53">
        <w:rPr>
          <w:bCs/>
          <w:lang w:val="sk-SK"/>
        </w:rPr>
        <w:t>.</w:t>
      </w:r>
      <w:r w:rsidRPr="00623C53">
        <w:rPr>
          <w:bCs/>
          <w:lang w:val="sk-SK"/>
        </w:rPr>
        <w:br/>
        <w:t>starosta obce</w:t>
      </w:r>
    </w:p>
    <w:sectPr w:rsidR="006E43E1" w:rsidRPr="00623C53" w:rsidSect="006E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4B46"/>
    <w:rsid w:val="003E1E21"/>
    <w:rsid w:val="0045722E"/>
    <w:rsid w:val="00592E13"/>
    <w:rsid w:val="00623C53"/>
    <w:rsid w:val="006E43E1"/>
    <w:rsid w:val="007113DE"/>
    <w:rsid w:val="007479EE"/>
    <w:rsid w:val="007573E4"/>
    <w:rsid w:val="007706EC"/>
    <w:rsid w:val="00893DC6"/>
    <w:rsid w:val="00A10D67"/>
    <w:rsid w:val="00A56533"/>
    <w:rsid w:val="00B77C54"/>
    <w:rsid w:val="00C8012B"/>
    <w:rsid w:val="00D1263D"/>
    <w:rsid w:val="00D2060D"/>
    <w:rsid w:val="00D766C7"/>
    <w:rsid w:val="00DA3881"/>
    <w:rsid w:val="00E855B2"/>
    <w:rsid w:val="00ED4B46"/>
    <w:rsid w:val="00F30167"/>
    <w:rsid w:val="00F31B7D"/>
    <w:rsid w:val="00F82E81"/>
    <w:rsid w:val="00FF4225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3E1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B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2</cp:revision>
  <dcterms:created xsi:type="dcterms:W3CDTF">2019-06-25T20:56:00Z</dcterms:created>
  <dcterms:modified xsi:type="dcterms:W3CDTF">2019-06-25T20:56:00Z</dcterms:modified>
</cp:coreProperties>
</file>